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F839B" w14:textId="03F7376E" w:rsidR="00222FCF" w:rsidRPr="007F18A7" w:rsidRDefault="00126C8E">
      <w:pPr>
        <w:rPr>
          <w:b/>
          <w:bCs/>
        </w:rPr>
      </w:pPr>
      <w:r w:rsidRPr="007F18A7">
        <w:rPr>
          <w:b/>
          <w:bCs/>
        </w:rPr>
        <w:t>SCARES VARA FM Winlink Training Session – information to be posted on the SCARES Website</w:t>
      </w:r>
    </w:p>
    <w:p w14:paraId="4D7F4D17" w14:textId="0684A9F0" w:rsidR="00242744" w:rsidRDefault="00242744" w:rsidP="00126C8E">
      <w:pPr>
        <w:pStyle w:val="ListParagraph"/>
        <w:numPr>
          <w:ilvl w:val="0"/>
          <w:numId w:val="1"/>
        </w:numPr>
      </w:pPr>
      <w:r>
        <w:t>Instructor: Jim Frazier, KC5RUO</w:t>
      </w:r>
    </w:p>
    <w:p w14:paraId="0D76EDDA" w14:textId="128DABB8" w:rsidR="00003C60" w:rsidRDefault="00003C60" w:rsidP="00126C8E">
      <w:pPr>
        <w:pStyle w:val="ListParagraph"/>
        <w:numPr>
          <w:ilvl w:val="0"/>
          <w:numId w:val="1"/>
        </w:numPr>
      </w:pPr>
      <w:r>
        <w:t>Much of the instruction will be done using live demonstration</w:t>
      </w:r>
    </w:p>
    <w:p w14:paraId="7612FD94" w14:textId="0E0413FB" w:rsidR="00126C8E" w:rsidRDefault="00126C8E" w:rsidP="00126C8E">
      <w:pPr>
        <w:pStyle w:val="ListParagraph"/>
        <w:numPr>
          <w:ilvl w:val="0"/>
          <w:numId w:val="1"/>
        </w:numPr>
      </w:pPr>
      <w:r>
        <w:t>Date: July 25, 2026</w:t>
      </w:r>
    </w:p>
    <w:p w14:paraId="4ABB1D58" w14:textId="201EAC7A" w:rsidR="00126C8E" w:rsidRDefault="00126C8E" w:rsidP="00126C8E">
      <w:pPr>
        <w:pStyle w:val="ListParagraph"/>
        <w:numPr>
          <w:ilvl w:val="0"/>
          <w:numId w:val="1"/>
        </w:numPr>
      </w:pPr>
      <w:r>
        <w:t>Time: 1:30 to 5:00 PM</w:t>
      </w:r>
    </w:p>
    <w:p w14:paraId="4140CD74" w14:textId="060CBCC3" w:rsidR="00126C8E" w:rsidRDefault="00126C8E" w:rsidP="00126C8E">
      <w:pPr>
        <w:pStyle w:val="ListParagraph"/>
        <w:numPr>
          <w:ilvl w:val="0"/>
          <w:numId w:val="1"/>
        </w:numPr>
      </w:pPr>
      <w:r>
        <w:t xml:space="preserve">Training will focus on the use of </w:t>
      </w:r>
      <w:r w:rsidR="00242744">
        <w:t xml:space="preserve">the </w:t>
      </w:r>
      <w:r>
        <w:t>VARA FM Winlink Communications mode</w:t>
      </w:r>
    </w:p>
    <w:p w14:paraId="0BA244CA" w14:textId="52C04914" w:rsidR="00003C60" w:rsidRDefault="00003C60" w:rsidP="00126C8E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t xml:space="preserve">Participants should bring a hard copy of </w:t>
      </w:r>
      <w:r w:rsidR="008B4AF8" w:rsidRPr="008B4AF8">
        <w:rPr>
          <w:b/>
          <w:bCs/>
          <w:i/>
          <w:iCs/>
        </w:rPr>
        <w:t>How to Interpret PING Results</w:t>
      </w:r>
      <w:r w:rsidR="008B4AF8">
        <w:t xml:space="preserve">, </w:t>
      </w:r>
      <w:r w:rsidR="008B4AF8" w:rsidRPr="008B4AF8">
        <w:rPr>
          <w:b/>
          <w:bCs/>
          <w:i/>
          <w:iCs/>
        </w:rPr>
        <w:t>How to interpret PING Results_v2.pdf</w:t>
      </w:r>
    </w:p>
    <w:p w14:paraId="1500B479" w14:textId="24024A36" w:rsidR="008B4AF8" w:rsidRPr="008B4AF8" w:rsidRDefault="008B4AF8" w:rsidP="008B4AF8">
      <w:pPr>
        <w:pStyle w:val="ListParagraph"/>
      </w:pPr>
      <w:r>
        <w:object w:dxaOrig="1543" w:dyaOrig="991" w14:anchorId="06E5C0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35pt;height:49.45pt" o:ole="">
            <v:imagedata r:id="rId5" o:title=""/>
          </v:shape>
          <o:OLEObject Type="Embed" ProgID="Acrobat.Document.DC" ShapeID="_x0000_i1025" DrawAspect="Icon" ObjectID="_1844838239" r:id="rId6"/>
        </w:object>
      </w:r>
    </w:p>
    <w:p w14:paraId="5A2FDCAE" w14:textId="386C96E6" w:rsidR="00126C8E" w:rsidRDefault="00126C8E" w:rsidP="00126C8E">
      <w:pPr>
        <w:pStyle w:val="ListParagraph"/>
        <w:numPr>
          <w:ilvl w:val="0"/>
          <w:numId w:val="1"/>
        </w:numPr>
      </w:pPr>
      <w:r>
        <w:t xml:space="preserve">Part 1:  Demonstration of a VARA FM Winlink ICS-213 </w:t>
      </w:r>
      <w:r w:rsidR="001A698B">
        <w:t xml:space="preserve">General Message </w:t>
      </w:r>
      <w:r>
        <w:t xml:space="preserve">form transmission and reception via a Radio </w:t>
      </w:r>
      <w:r w:rsidR="001A698B">
        <w:t>Message</w:t>
      </w:r>
      <w:r>
        <w:t xml:space="preserve"> Server (RMS) Gateway</w:t>
      </w:r>
    </w:p>
    <w:p w14:paraId="492522EA" w14:textId="43FFCD80" w:rsidR="00126C8E" w:rsidRDefault="00126C8E" w:rsidP="001A698B">
      <w:pPr>
        <w:pStyle w:val="ListParagraph"/>
        <w:numPr>
          <w:ilvl w:val="0"/>
          <w:numId w:val="1"/>
        </w:numPr>
      </w:pPr>
      <w:r>
        <w:t xml:space="preserve">Part 2:  </w:t>
      </w:r>
      <w:r w:rsidR="001A698B">
        <w:t>How to compose an ICS-213 message for transmission and how to respond to a received ICS-213 message.</w:t>
      </w:r>
    </w:p>
    <w:p w14:paraId="661E0F4C" w14:textId="5D2D5AB0" w:rsidR="001A698B" w:rsidRPr="003D3648" w:rsidRDefault="001A698B" w:rsidP="001A698B">
      <w:pPr>
        <w:pStyle w:val="ListParagraph"/>
        <w:numPr>
          <w:ilvl w:val="0"/>
          <w:numId w:val="1"/>
        </w:numPr>
        <w:rPr>
          <w:b/>
          <w:bCs/>
        </w:rPr>
      </w:pPr>
      <w:r>
        <w:t>Part 3:  How to configure your station for VARA F</w:t>
      </w:r>
      <w:r w:rsidR="00CA581A">
        <w:t>M</w:t>
      </w:r>
      <w:r>
        <w:t xml:space="preserve"> Winlink communications – </w:t>
      </w:r>
      <w:r w:rsidRPr="003D3648">
        <w:rPr>
          <w:b/>
          <w:bCs/>
        </w:rPr>
        <w:t>most of the training session will be centered on this topic.</w:t>
      </w:r>
    </w:p>
    <w:p w14:paraId="030CD376" w14:textId="588695FE" w:rsidR="001A698B" w:rsidRDefault="001A698B" w:rsidP="001A698B">
      <w:pPr>
        <w:pStyle w:val="ListParagraph"/>
        <w:numPr>
          <w:ilvl w:val="0"/>
          <w:numId w:val="1"/>
        </w:numPr>
      </w:pPr>
      <w:r>
        <w:t>Part 4: Misc VARA FM Winlink topics</w:t>
      </w:r>
    </w:p>
    <w:p w14:paraId="4BCA155E" w14:textId="534A7871" w:rsidR="000858BD" w:rsidRDefault="000858BD" w:rsidP="001A698B">
      <w:pPr>
        <w:pStyle w:val="ListParagraph"/>
        <w:numPr>
          <w:ilvl w:val="1"/>
          <w:numId w:val="1"/>
        </w:numPr>
      </w:pPr>
      <w:r>
        <w:t>VARA FM Winlink Communications via a VARA FM Digipeater</w:t>
      </w:r>
    </w:p>
    <w:p w14:paraId="160071CD" w14:textId="653F631C" w:rsidR="001A698B" w:rsidRDefault="001A698B" w:rsidP="001A698B">
      <w:pPr>
        <w:pStyle w:val="ListParagraph"/>
        <w:numPr>
          <w:ilvl w:val="1"/>
          <w:numId w:val="1"/>
        </w:numPr>
      </w:pPr>
      <w:r>
        <w:t>VARA FM Narrow verse VARA FM Wide</w:t>
      </w:r>
    </w:p>
    <w:p w14:paraId="6F5D3B51" w14:textId="0C7A6147" w:rsidR="001A698B" w:rsidRDefault="001A698B" w:rsidP="001A698B">
      <w:pPr>
        <w:pStyle w:val="ListParagraph"/>
        <w:numPr>
          <w:ilvl w:val="1"/>
          <w:numId w:val="1"/>
        </w:numPr>
      </w:pPr>
      <w:r>
        <w:t xml:space="preserve">How to interpret </w:t>
      </w:r>
      <w:r w:rsidR="00242744">
        <w:t xml:space="preserve">the </w:t>
      </w:r>
      <w:r>
        <w:t>PING response</w:t>
      </w:r>
    </w:p>
    <w:p w14:paraId="50F39B28" w14:textId="1F9F1DE6" w:rsidR="001A698B" w:rsidRDefault="001A698B" w:rsidP="001A698B">
      <w:pPr>
        <w:pStyle w:val="ListParagraph"/>
        <w:numPr>
          <w:ilvl w:val="1"/>
          <w:numId w:val="1"/>
        </w:numPr>
      </w:pPr>
      <w:r>
        <w:t>List of local VARA FM Winlink RMS Gateways</w:t>
      </w:r>
    </w:p>
    <w:p w14:paraId="6B6DA2A0" w14:textId="7F7B146B" w:rsidR="001A698B" w:rsidRDefault="00CA581A" w:rsidP="001A698B">
      <w:pPr>
        <w:pStyle w:val="ListParagraph"/>
        <w:numPr>
          <w:ilvl w:val="1"/>
          <w:numId w:val="1"/>
        </w:numPr>
      </w:pPr>
      <w:r>
        <w:t>VARA FM Winlink message size limitations</w:t>
      </w:r>
    </w:p>
    <w:p w14:paraId="25E85D2F" w14:textId="3AB91AD7" w:rsidR="00CA581A" w:rsidRDefault="00CA581A" w:rsidP="001A698B">
      <w:pPr>
        <w:pStyle w:val="ListParagraph"/>
        <w:numPr>
          <w:ilvl w:val="1"/>
          <w:numId w:val="1"/>
        </w:numPr>
      </w:pPr>
      <w:r>
        <w:t xml:space="preserve">What is VARA FM Peer-to-Peer (P2P) </w:t>
      </w:r>
      <w:r w:rsidR="007F18A7">
        <w:t>communications</w:t>
      </w:r>
      <w:r>
        <w:t xml:space="preserve"> </w:t>
      </w:r>
    </w:p>
    <w:p w14:paraId="539DD818" w14:textId="2908E060" w:rsidR="007F18A7" w:rsidRDefault="007F18A7" w:rsidP="001A698B">
      <w:pPr>
        <w:pStyle w:val="ListParagraph"/>
        <w:numPr>
          <w:ilvl w:val="1"/>
          <w:numId w:val="1"/>
        </w:numPr>
      </w:pPr>
      <w:r>
        <w:t>Resource on how to interpret the VARA FM Signal Constellations</w:t>
      </w:r>
    </w:p>
    <w:p w14:paraId="6438CB0E" w14:textId="16B09957" w:rsidR="007F18A7" w:rsidRDefault="007F18A7" w:rsidP="001A698B">
      <w:pPr>
        <w:pStyle w:val="ListParagraph"/>
        <w:numPr>
          <w:ilvl w:val="1"/>
          <w:numId w:val="1"/>
        </w:numPr>
      </w:pPr>
      <w:r>
        <w:t>Weekly Winlink exercise opportunities</w:t>
      </w:r>
    </w:p>
    <w:p w14:paraId="476F2DB1" w14:textId="6D9BCDFA" w:rsidR="003D3648" w:rsidRDefault="003D3648" w:rsidP="003D3648">
      <w:pPr>
        <w:pStyle w:val="ListParagraph"/>
        <w:numPr>
          <w:ilvl w:val="0"/>
          <w:numId w:val="1"/>
        </w:numPr>
      </w:pPr>
      <w:r>
        <w:t xml:space="preserve">This </w:t>
      </w:r>
      <w:r w:rsidRPr="00DF5F7D">
        <w:rPr>
          <w:b/>
          <w:bCs/>
        </w:rPr>
        <w:t xml:space="preserve">will not </w:t>
      </w:r>
      <w:r>
        <w:t>be a hands-on training session, hence, participants need not bring their VARA Winlink radio stations.</w:t>
      </w:r>
    </w:p>
    <w:p w14:paraId="7FC30A11" w14:textId="2B7B9475" w:rsidR="003D3648" w:rsidRDefault="003D3648" w:rsidP="003D3648">
      <w:pPr>
        <w:pStyle w:val="ListParagraph"/>
        <w:numPr>
          <w:ilvl w:val="1"/>
          <w:numId w:val="1"/>
        </w:numPr>
      </w:pPr>
      <w:r>
        <w:t>Participants can schedule a 1-on-1 session with Jim, KC5RUO, to receive assistance on getting their VARA FM Winlink station on the air and passing message traffic.</w:t>
      </w:r>
    </w:p>
    <w:p w14:paraId="0D64C1A7" w14:textId="48245687" w:rsidR="003D3648" w:rsidRDefault="003D3648" w:rsidP="003D3648">
      <w:pPr>
        <w:pStyle w:val="ListParagraph"/>
        <w:numPr>
          <w:ilvl w:val="0"/>
          <w:numId w:val="1"/>
        </w:numPr>
      </w:pPr>
      <w:r w:rsidRPr="0003630C">
        <w:rPr>
          <w:b/>
          <w:bCs/>
        </w:rPr>
        <w:t>Preparation for the class</w:t>
      </w:r>
      <w:r>
        <w:t xml:space="preserve">, participants are encouraged to review the following presentations found on the Bernalillo County ARES website, nmbcares.net, </w:t>
      </w:r>
      <w:r w:rsidR="00FD3370">
        <w:t>EMCOM Workshop page:</w:t>
      </w:r>
    </w:p>
    <w:p w14:paraId="014498DF" w14:textId="19554C49" w:rsidR="00FD3370" w:rsidRPr="00EB6B9D" w:rsidRDefault="00FD3370" w:rsidP="00FD3370">
      <w:pPr>
        <w:pStyle w:val="ListParagraph"/>
        <w:numPr>
          <w:ilvl w:val="1"/>
          <w:numId w:val="1"/>
        </w:numPr>
        <w:rPr>
          <w:rFonts w:cstheme="minorHAnsi"/>
        </w:rPr>
      </w:pPr>
      <w:r w:rsidRPr="00EB6B9D">
        <w:rPr>
          <w:rStyle w:val="Strong"/>
          <w:rFonts w:cstheme="minorHAnsi"/>
          <w:color w:val="2B2B2B"/>
          <w:bdr w:val="none" w:sz="0" w:space="0" w:color="auto" w:frame="1"/>
          <w:shd w:val="clear" w:color="auto" w:fill="FFFFFF"/>
        </w:rPr>
        <w:t>WINLINK Global Radio Email</w:t>
      </w:r>
      <w:r w:rsidRPr="00EB6B9D">
        <w:rPr>
          <w:rFonts w:cstheme="minorHAnsi"/>
          <w:color w:val="2B2B2B"/>
        </w:rPr>
        <w:br/>
      </w:r>
      <w:hyperlink r:id="rId7" w:history="1">
        <w:r w:rsidRPr="00EB6B9D">
          <w:rPr>
            <w:rStyle w:val="Hyperlink"/>
            <w:rFonts w:cstheme="minorHAnsi"/>
            <w:color w:val="E30B13"/>
            <w:bdr w:val="none" w:sz="0" w:space="0" w:color="auto" w:frame="1"/>
            <w:shd w:val="clear" w:color="auto" w:fill="FFFFFF"/>
          </w:rPr>
          <w:t>https://winlink.org/WinlinkExpress</w:t>
        </w:r>
      </w:hyperlink>
    </w:p>
    <w:p w14:paraId="7B24999C" w14:textId="2B735C28" w:rsidR="00FD3370" w:rsidRPr="00EB6B9D" w:rsidRDefault="00FD3370" w:rsidP="00FD3370">
      <w:pPr>
        <w:pStyle w:val="ListParagraph"/>
        <w:numPr>
          <w:ilvl w:val="1"/>
          <w:numId w:val="1"/>
        </w:numPr>
        <w:rPr>
          <w:rFonts w:cstheme="minorHAnsi"/>
        </w:rPr>
      </w:pPr>
      <w:r w:rsidRPr="00EB6B9D">
        <w:rPr>
          <w:rStyle w:val="Strong"/>
          <w:rFonts w:cstheme="minorHAnsi"/>
          <w:color w:val="2B2B2B"/>
          <w:bdr w:val="none" w:sz="0" w:space="0" w:color="auto" w:frame="1"/>
          <w:shd w:val="clear" w:color="auto" w:fill="FFFFFF"/>
        </w:rPr>
        <w:t>WHY WINLINK</w:t>
      </w:r>
      <w:r w:rsidRPr="00EB6B9D">
        <w:rPr>
          <w:rFonts w:cstheme="minorHAnsi"/>
          <w:color w:val="2B2B2B"/>
        </w:rPr>
        <w:br/>
      </w:r>
      <w:hyperlink r:id="rId8" w:history="1">
        <w:r w:rsidRPr="00EB6B9D">
          <w:rPr>
            <w:rStyle w:val="Hyperlink"/>
            <w:rFonts w:cstheme="minorHAnsi"/>
            <w:color w:val="E30B13"/>
            <w:bdr w:val="none" w:sz="0" w:space="0" w:color="auto" w:frame="1"/>
            <w:shd w:val="clear" w:color="auto" w:fill="FFFFFF"/>
          </w:rPr>
          <w:t>Why_Winlink</w:t>
        </w:r>
      </w:hyperlink>
    </w:p>
    <w:p w14:paraId="73022EBD" w14:textId="01B553D9" w:rsidR="00EB6B9D" w:rsidRPr="00EB6B9D" w:rsidRDefault="00EB6B9D" w:rsidP="00FD3370">
      <w:pPr>
        <w:pStyle w:val="ListParagraph"/>
        <w:numPr>
          <w:ilvl w:val="1"/>
          <w:numId w:val="1"/>
        </w:numPr>
        <w:rPr>
          <w:rStyle w:val="Strong"/>
          <w:rFonts w:cstheme="minorHAnsi"/>
          <w:b w:val="0"/>
          <w:bCs w:val="0"/>
        </w:rPr>
      </w:pPr>
      <w:r w:rsidRPr="00EB6B9D">
        <w:rPr>
          <w:rFonts w:cstheme="minorHAnsi"/>
          <w:color w:val="2B2B2B"/>
          <w:shd w:val="clear" w:color="auto" w:fill="FFFFFF"/>
        </w:rPr>
        <w:t>How BCARES communicates today </w:t>
      </w:r>
      <w:hyperlink r:id="rId9" w:history="1">
        <w:r w:rsidRPr="00EB6B9D">
          <w:rPr>
            <w:rStyle w:val="Hyperlink"/>
            <w:rFonts w:cstheme="minorHAnsi"/>
            <w:color w:val="E30B13"/>
            <w:bdr w:val="none" w:sz="0" w:space="0" w:color="auto" w:frame="1"/>
            <w:shd w:val="clear" w:color="auto" w:fill="FFFFFF"/>
          </w:rPr>
          <w:t>how-bcares-com</w:t>
        </w:r>
        <w:r w:rsidRPr="00EB6B9D">
          <w:rPr>
            <w:rStyle w:val="Hyperlink"/>
            <w:rFonts w:cstheme="minorHAnsi"/>
            <w:color w:val="E30B13"/>
            <w:bdr w:val="none" w:sz="0" w:space="0" w:color="auto" w:frame="1"/>
            <w:shd w:val="clear" w:color="auto" w:fill="FFFFFF"/>
          </w:rPr>
          <w:t>m</w:t>
        </w:r>
        <w:r w:rsidRPr="00EB6B9D">
          <w:rPr>
            <w:rStyle w:val="Hyperlink"/>
            <w:rFonts w:cstheme="minorHAnsi"/>
            <w:color w:val="E30B13"/>
            <w:bdr w:val="none" w:sz="0" w:space="0" w:color="auto" w:frame="1"/>
            <w:shd w:val="clear" w:color="auto" w:fill="FFFFFF"/>
          </w:rPr>
          <w:t>unicates-today-1</w:t>
        </w:r>
      </w:hyperlink>
    </w:p>
    <w:p w14:paraId="0996055E" w14:textId="2C05BBCB" w:rsidR="00FD3370" w:rsidRPr="00EB6B9D" w:rsidRDefault="00B857F5" w:rsidP="00FD3370">
      <w:pPr>
        <w:pStyle w:val="ListParagraph"/>
        <w:numPr>
          <w:ilvl w:val="1"/>
          <w:numId w:val="1"/>
        </w:numPr>
        <w:rPr>
          <w:rFonts w:cstheme="minorHAnsi"/>
        </w:rPr>
      </w:pPr>
      <w:r w:rsidRPr="00EB6B9D">
        <w:rPr>
          <w:rStyle w:val="Strong"/>
          <w:rFonts w:cstheme="minorHAnsi"/>
          <w:color w:val="2B2B2B"/>
          <w:bdr w:val="none" w:sz="0" w:space="0" w:color="auto" w:frame="1"/>
          <w:shd w:val="clear" w:color="auto" w:fill="FFFFFF"/>
        </w:rPr>
        <w:t>VARA FM P2P</w:t>
      </w:r>
      <w:r w:rsidRPr="00EB6B9D">
        <w:rPr>
          <w:rStyle w:val="Strong"/>
          <w:rFonts w:cstheme="minorHAnsi"/>
          <w:color w:val="2B2B2B"/>
          <w:bdr w:val="none" w:sz="0" w:space="0" w:color="auto" w:frame="1"/>
          <w:shd w:val="clear" w:color="auto" w:fill="FFFFFF"/>
        </w:rPr>
        <w:t xml:space="preserve"> – </w:t>
      </w:r>
      <w:r w:rsidRPr="00EB6B9D">
        <w:rPr>
          <w:rStyle w:val="Strong"/>
          <w:rFonts w:cstheme="minorHAnsi"/>
          <w:i/>
          <w:iCs/>
          <w:color w:val="4472C4" w:themeColor="accent1"/>
          <w:bdr w:val="none" w:sz="0" w:space="0" w:color="auto" w:frame="1"/>
          <w:shd w:val="clear" w:color="auto" w:fill="FFFFFF"/>
        </w:rPr>
        <w:t>much of this material is related to VARA FM Winlink communications</w:t>
      </w:r>
      <w:r w:rsidRPr="00EB6B9D">
        <w:rPr>
          <w:rFonts w:cstheme="minorHAnsi"/>
          <w:i/>
          <w:iCs/>
          <w:color w:val="4472C4" w:themeColor="accent1"/>
        </w:rPr>
        <w:br/>
      </w:r>
      <w:hyperlink r:id="rId10" w:history="1">
        <w:r w:rsidRPr="00EB6B9D">
          <w:rPr>
            <w:rStyle w:val="Hyperlink"/>
            <w:rFonts w:cstheme="minorHAnsi"/>
            <w:color w:val="E30B13"/>
            <w:bdr w:val="none" w:sz="0" w:space="0" w:color="auto" w:frame="1"/>
            <w:shd w:val="clear" w:color="auto" w:fill="FFFFFF"/>
          </w:rPr>
          <w:t>Winlink -Vara FM Hamfest presentation</w:t>
        </w:r>
      </w:hyperlink>
    </w:p>
    <w:p w14:paraId="381E0E0D" w14:textId="42F97F59" w:rsidR="00B857F5" w:rsidRPr="00EB6B9D" w:rsidRDefault="00263336" w:rsidP="00FD3370">
      <w:pPr>
        <w:pStyle w:val="ListParagraph"/>
        <w:numPr>
          <w:ilvl w:val="1"/>
          <w:numId w:val="1"/>
        </w:numPr>
        <w:rPr>
          <w:rFonts w:cstheme="minorHAnsi"/>
        </w:rPr>
      </w:pPr>
      <w:r w:rsidRPr="00EB6B9D">
        <w:rPr>
          <w:rFonts w:cstheme="minorHAnsi"/>
        </w:rPr>
        <w:t>How to use a VARA FM Digipeater </w:t>
      </w:r>
      <w:hyperlink r:id="rId11" w:history="1">
        <w:r w:rsidRPr="00EB6B9D">
          <w:rPr>
            <w:rStyle w:val="Hyperlink"/>
            <w:rFonts w:cstheme="minorHAnsi"/>
          </w:rPr>
          <w:t>Winlink_Via_Digipeater</w:t>
        </w:r>
      </w:hyperlink>
    </w:p>
    <w:p w14:paraId="23B1D4CC" w14:textId="40FB5D22" w:rsidR="00263336" w:rsidRPr="00EB6B9D" w:rsidRDefault="007506A3" w:rsidP="00FD3370">
      <w:pPr>
        <w:pStyle w:val="ListParagraph"/>
        <w:numPr>
          <w:ilvl w:val="1"/>
          <w:numId w:val="1"/>
        </w:numPr>
        <w:rPr>
          <w:rFonts w:cstheme="minorHAnsi"/>
        </w:rPr>
      </w:pPr>
      <w:hyperlink r:id="rId12" w:history="1">
        <w:r w:rsidRPr="00EB6B9D">
          <w:rPr>
            <w:rStyle w:val="Hyperlink"/>
            <w:rFonts w:cstheme="minorHAnsi"/>
            <w:color w:val="FA5A5A"/>
            <w:u w:val="none"/>
            <w:bdr w:val="none" w:sz="0" w:space="0" w:color="auto" w:frame="1"/>
            <w:shd w:val="clear" w:color="auto" w:fill="FFFFFF"/>
          </w:rPr>
          <w:t>How to send an email using VARA HF Winlink</w:t>
        </w:r>
      </w:hyperlink>
      <w:r w:rsidRPr="00EB6B9D">
        <w:rPr>
          <w:rFonts w:cstheme="minorHAnsi"/>
        </w:rPr>
        <w:t xml:space="preserve"> – </w:t>
      </w:r>
      <w:r w:rsidRPr="00EB6B9D">
        <w:rPr>
          <w:rFonts w:cstheme="minorHAnsi"/>
          <w:b/>
          <w:bCs/>
          <w:i/>
          <w:iCs/>
          <w:color w:val="4472C4" w:themeColor="accent1"/>
        </w:rPr>
        <w:t>the first 11 slides are directly related to composing a message to be sent via VARA FM Winlink</w:t>
      </w:r>
    </w:p>
    <w:p w14:paraId="2328B304" w14:textId="03660F68" w:rsidR="007506A3" w:rsidRPr="00EB6B9D" w:rsidRDefault="008C1E03" w:rsidP="00FD3370">
      <w:pPr>
        <w:pStyle w:val="ListParagraph"/>
        <w:numPr>
          <w:ilvl w:val="1"/>
          <w:numId w:val="1"/>
        </w:numPr>
        <w:rPr>
          <w:rFonts w:cstheme="minorHAnsi"/>
          <w:color w:val="EE0000"/>
          <w:u w:val="single"/>
        </w:rPr>
      </w:pPr>
      <w:hyperlink r:id="rId13" w:history="1">
        <w:r w:rsidRPr="00EB6B9D">
          <w:rPr>
            <w:rStyle w:val="Hyperlink"/>
            <w:rFonts w:cstheme="minorHAnsi"/>
            <w:color w:val="EE0000"/>
          </w:rPr>
          <w:t>How to interpret VARA FM PING Results</w:t>
        </w:r>
      </w:hyperlink>
    </w:p>
    <w:p w14:paraId="227A181A" w14:textId="3C9DD5F2" w:rsidR="00767A41" w:rsidRPr="00003C60" w:rsidRDefault="00767A41" w:rsidP="00EB6B9D">
      <w:pPr>
        <w:pStyle w:val="ListParagraph"/>
        <w:numPr>
          <w:ilvl w:val="0"/>
          <w:numId w:val="1"/>
        </w:numPr>
        <w:ind w:left="1440"/>
        <w:rPr>
          <w:color w:val="EE0000"/>
          <w:u w:val="single"/>
        </w:rPr>
      </w:pPr>
      <w:hyperlink r:id="rId14" w:history="1">
        <w:r w:rsidRPr="00003C60">
          <w:rPr>
            <w:rStyle w:val="Hyperlink"/>
            <w:rFonts w:cstheme="minorHAnsi"/>
            <w:color w:val="FA5A5A"/>
            <w:u w:val="none"/>
            <w:bdr w:val="none" w:sz="0" w:space="0" w:color="auto" w:frame="1"/>
            <w:shd w:val="clear" w:color="auto" w:fill="FFFFFF"/>
          </w:rPr>
          <w:t>VARA FM P2P MESSAGE BASIC STEPS</w:t>
        </w:r>
      </w:hyperlink>
    </w:p>
    <w:p w14:paraId="5E50BA9A" w14:textId="77777777" w:rsidR="00003C60" w:rsidRPr="00003C60" w:rsidRDefault="00003C60" w:rsidP="008B4AF8">
      <w:pPr>
        <w:pStyle w:val="ListParagraph"/>
        <w:rPr>
          <w:color w:val="EE0000"/>
          <w:u w:val="single"/>
        </w:rPr>
      </w:pPr>
    </w:p>
    <w:sectPr w:rsidR="00003C60" w:rsidRPr="00003C60" w:rsidSect="00185E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F13CE"/>
    <w:multiLevelType w:val="hybridMultilevel"/>
    <w:tmpl w:val="378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51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A6"/>
    <w:rsid w:val="00003C60"/>
    <w:rsid w:val="0003630C"/>
    <w:rsid w:val="000858BD"/>
    <w:rsid w:val="00126C8E"/>
    <w:rsid w:val="00185EEC"/>
    <w:rsid w:val="001A698B"/>
    <w:rsid w:val="00222FCF"/>
    <w:rsid w:val="00242744"/>
    <w:rsid w:val="00263336"/>
    <w:rsid w:val="00313C58"/>
    <w:rsid w:val="003D3648"/>
    <w:rsid w:val="007506A3"/>
    <w:rsid w:val="00767A41"/>
    <w:rsid w:val="007F18A7"/>
    <w:rsid w:val="00874A76"/>
    <w:rsid w:val="008B4AF8"/>
    <w:rsid w:val="008C1E03"/>
    <w:rsid w:val="00B806F8"/>
    <w:rsid w:val="00B857F5"/>
    <w:rsid w:val="00C951A6"/>
    <w:rsid w:val="00CA581A"/>
    <w:rsid w:val="00DF5F7D"/>
    <w:rsid w:val="00E92432"/>
    <w:rsid w:val="00EB6B9D"/>
    <w:rsid w:val="00FA519B"/>
    <w:rsid w:val="00FD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105B4"/>
  <w15:chartTrackingRefBased/>
  <w15:docId w15:val="{E7BB3B0D-27CC-425F-918D-35680C19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1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1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1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1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1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1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1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1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1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1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1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1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1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1A6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D3370"/>
    <w:rPr>
      <w:b/>
      <w:bCs/>
    </w:rPr>
  </w:style>
  <w:style w:type="character" w:styleId="Hyperlink">
    <w:name w:val="Hyperlink"/>
    <w:basedOn w:val="DefaultParagraphFont"/>
    <w:uiPriority w:val="99"/>
    <w:unhideWhenUsed/>
    <w:rsid w:val="00FD337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3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6B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bcares.net/wp-content/uploads/2024/08/why_winlink.pdf" TargetMode="External"/><Relationship Id="rId13" Type="http://schemas.openxmlformats.org/officeDocument/2006/relationships/hyperlink" Target="https://nmbcares.net/wp-content/uploads/2024/08/how-to-interpret-ping-results_v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inlink.org/WinlinkExpress" TargetMode="External"/><Relationship Id="rId12" Type="http://schemas.openxmlformats.org/officeDocument/2006/relationships/hyperlink" Target="https://nmbcares.net/wp-content/uploads/2024/03/how-to-send-an-email-using-vara-hf-winlink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nmbcares.net/wp-content/uploads/2024/10/winlink_via_digipeater.pdf" TargetMode="External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hyperlink" Target="https://nmbcares.net/wp-content/uploads/2024/08/winlink-vara-fm-hamfest-presentation-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mbcares.wordpress.com/wp-content/uploads/2024/08/how-bcares-communicates-today-1.pdf" TargetMode="External"/><Relationship Id="rId14" Type="http://schemas.openxmlformats.org/officeDocument/2006/relationships/hyperlink" Target="https://nmbcares.net/wp-content/uploads/2024/08/vara-fm-p2p-tx-msg-basic-step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Frazier</dc:creator>
  <cp:keywords/>
  <dc:description/>
  <cp:lastModifiedBy>James Frazier</cp:lastModifiedBy>
  <cp:revision>15</cp:revision>
  <dcterms:created xsi:type="dcterms:W3CDTF">2026-07-06T15:11:00Z</dcterms:created>
  <dcterms:modified xsi:type="dcterms:W3CDTF">2026-07-06T16:18:00Z</dcterms:modified>
</cp:coreProperties>
</file>