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April 20</w:t>
            </w:r>
            <w:r>
              <w:rPr>
                <w:rFonts w:cs=""/>
                <w:b/>
                <w:kern w:val="0"/>
                <w:sz w:val="32"/>
                <w:szCs w:val="32"/>
                <w:lang w:val="en-US" w:eastAsia="en-US" w:bidi="ar-SA"/>
              </w:rPr>
              <w:t>, 2026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 (via Zoom)</w:t>
      </w:r>
    </w:p>
    <w:p>
      <w:pPr>
        <w:pStyle w:val="Normal"/>
        <w:rPr/>
      </w:pPr>
      <w:r>
        <w:rPr/>
        <w:t>John Betz II– KI5YIF - SCARES – V. President/Emergency Coordinator</w:t>
      </w:r>
    </w:p>
    <w:p>
      <w:pPr>
        <w:pStyle w:val="Normal"/>
        <w:rPr/>
      </w:pPr>
      <w:r>
        <w:rPr/>
        <w:t>Brian Britt – KG5WED – SCARES/CERT – Secretary/Webmaster</w:t>
      </w:r>
    </w:p>
    <w:p>
      <w:pPr>
        <w:pStyle w:val="Normal"/>
        <w:rPr/>
      </w:pPr>
      <w:r>
        <w:rPr/>
        <w:t>Mike Chirin – NM5MC – SCARES – Treasurer</w:t>
      </w:r>
    </w:p>
    <w:p>
      <w:pPr>
        <w:pStyle w:val="Normal"/>
        <w:rPr/>
      </w:pPr>
      <w:r>
        <w:rPr/>
        <w:t>Gary Surad – K5BIQ – SCARES/CERT – Board</w:t>
      </w:r>
    </w:p>
    <w:p>
      <w:pPr>
        <w:pStyle w:val="Normal"/>
        <w:rPr/>
      </w:pPr>
      <w:r>
        <w:rPr/>
        <w:t>Mike Smith – KI5NBP – SCARES - Board</w:t>
      </w:r>
    </w:p>
    <w:p>
      <w:pPr>
        <w:pStyle w:val="Normal"/>
        <w:rPr/>
      </w:pPr>
      <w:r>
        <w:rPr/>
        <w:t>Tom Simmons – W5THS – SCARES/CERT</w:t>
      </w:r>
    </w:p>
    <w:p>
      <w:pPr>
        <w:pStyle w:val="Normal"/>
        <w:rPr/>
      </w:pPr>
      <w:r>
        <w:rPr/>
        <w:t>David Ham – N6SIK – SCARES</w:t>
      </w:r>
    </w:p>
    <w:p>
      <w:pPr>
        <w:pStyle w:val="Normal"/>
        <w:rPr/>
      </w:pPr>
      <w:r>
        <w:rPr/>
        <w:t>Yul Bratcher – WA5YUL - SCARES/CERT</w:t>
      </w:r>
    </w:p>
    <w:p>
      <w:pPr>
        <w:pStyle w:val="Normal"/>
        <w:rPr/>
      </w:pPr>
      <w:r>
        <w:rPr/>
        <w:t>Chris Behl -K5KKW – SCARES (via Zoom)</w:t>
      </w:r>
    </w:p>
    <w:p>
      <w:pPr>
        <w:pStyle w:val="Normal"/>
        <w:rPr/>
      </w:pPr>
      <w:r>
        <w:rPr/>
        <w:t>Jim Frazier - KC5RUO – BCARES/SCARES/AFMARS</w:t>
      </w:r>
    </w:p>
    <w:p>
      <w:pPr>
        <w:pStyle w:val="Normal"/>
        <w:rPr/>
      </w:pPr>
      <w:r>
        <w:rPr/>
        <w:t xml:space="preserve">Dominic Tanner – KI5WTR – </w:t>
      </w:r>
      <w:r>
        <w:rPr/>
        <w:t>SCARES</w:t>
      </w:r>
    </w:p>
    <w:p>
      <w:pPr>
        <w:pStyle w:val="Normal"/>
        <w:rPr/>
      </w:pPr>
      <w:r>
        <w:rPr/>
        <w:t>Cynthia Beiser - KJ5FMW</w:t>
      </w:r>
      <w:r>
        <w:rPr/>
        <w:t xml:space="preserve"> – Visitor</w:t>
      </w:r>
    </w:p>
    <w:p>
      <w:pPr>
        <w:pStyle w:val="Normal"/>
        <w:rPr/>
      </w:pPr>
      <w:r>
        <w:rPr/>
        <w:t>Larry White – N1AAV – Visitor (via Zoom)</w:t>
      </w:r>
    </w:p>
    <w:p>
      <w:pPr>
        <w:pStyle w:val="Normal"/>
        <w:rPr/>
      </w:pPr>
      <w:r>
        <w:rPr/>
      </w:r>
    </w:p>
    <w:p>
      <w:pPr>
        <w:pStyle w:val="Normal"/>
        <w:rPr/>
      </w:pPr>
      <w:r>
        <w:rPr/>
        <w:t>T</w:t>
      </w:r>
      <w:r>
        <w:rPr/>
        <w:t xml:space="preserve">he </w:t>
      </w:r>
      <w:r>
        <w:rPr>
          <w:b/>
          <w:bCs/>
        </w:rPr>
        <w:t>Vice President, John – KI5YIF</w:t>
      </w:r>
      <w:r>
        <w:rPr/>
        <w:t xml:space="preserve">, </w:t>
      </w:r>
      <w:r>
        <w:rPr/>
        <w:t>opened the meeting with the group doing the Pledge of Allegiance and a mention of the President’s absence due to health issues. He then progressed to covering several agenda items, which he addressed to the members involved in those:</w:t>
      </w:r>
    </w:p>
    <w:p>
      <w:pPr>
        <w:pStyle w:val="Normal"/>
        <w:numPr>
          <w:ilvl w:val="0"/>
          <w:numId w:val="1"/>
        </w:numPr>
        <w:rPr/>
      </w:pPr>
      <w:r>
        <w:rPr/>
        <w:t xml:space="preserve">Repeater Linking Project – our </w:t>
      </w:r>
      <w:r>
        <w:rPr>
          <w:b/>
          <w:bCs/>
        </w:rPr>
        <w:t>Repeater Docent, Chris NM5F</w:t>
      </w:r>
      <w:r>
        <w:rPr/>
        <w:t xml:space="preserve"> was asked for an update on the progress to get our repeater link radio system installed on the Pajarito and Rainbow towers. So far, no aprreciable progress due to the lack of a climber and no response to requests from contacts.</w:t>
      </w:r>
    </w:p>
    <w:p>
      <w:pPr>
        <w:pStyle w:val="Normal"/>
        <w:numPr>
          <w:ilvl w:val="0"/>
          <w:numId w:val="1"/>
        </w:numPr>
        <w:rPr/>
      </w:pPr>
      <w:r>
        <w:rPr/>
        <w:t xml:space="preserve">Online Dues Payments – John asked the </w:t>
      </w:r>
      <w:r>
        <w:rPr>
          <w:b/>
          <w:bCs/>
        </w:rPr>
        <w:t>Treasurer, Mike NM5MC</w:t>
      </w:r>
      <w:r>
        <w:rPr/>
        <w:t xml:space="preserve"> to brief everyone on the ststus of his work to secure a method of online payment to add to the website for dues. </w:t>
      </w:r>
      <w:r>
        <w:rPr/>
        <w:t xml:space="preserve">He determined during his research that due to the low transaction volume such an account would get, coupled with various fees and the additional need to tie things to personal information, It did not appear to be a financially viable project to pursue. This mirrored the research that the </w:t>
      </w:r>
      <w:r>
        <w:rPr>
          <w:b/>
          <w:bCs/>
        </w:rPr>
        <w:t>Webmaster, Brian KG5WED</w:t>
      </w:r>
      <w:r>
        <w:rPr/>
        <w:t xml:space="preserve"> had found earlier during his time looking into it. While other options may be looked into, the group agreed to shelve this idea for the moment, considering that the new Treasurer is much more ava</w:t>
      </w:r>
      <w:r>
        <w:rPr/>
        <w:t>i</w:t>
      </w:r>
      <w:r>
        <w:rPr/>
        <w:t>lable to take funds from members.</w:t>
      </w:r>
    </w:p>
    <w:p>
      <w:pPr>
        <w:pStyle w:val="Normal"/>
        <w:numPr>
          <w:ilvl w:val="0"/>
          <w:numId w:val="1"/>
        </w:numPr>
        <w:rPr/>
      </w:pPr>
      <w:r>
        <w:rPr/>
        <w:t xml:space="preserve">Exercises and training – John requested the group come up with ideas for SCARES exercises and/or training to plan. </w:t>
      </w:r>
      <w:r>
        <w:rPr/>
        <w:t>A</w:t>
      </w:r>
      <w:r>
        <w:rPr/>
        <w:t xml:space="preserve"> related questions about this came from </w:t>
      </w:r>
      <w:r>
        <w:rPr>
          <w:b/>
          <w:bCs/>
        </w:rPr>
        <w:t>Mike, KI5NBP</w:t>
      </w:r>
      <w:r>
        <w:rPr/>
        <w:t xml:space="preserve">, who wanted to </w:t>
      </w:r>
      <w:r>
        <w:rPr/>
        <w:t xml:space="preserve">the group to </w:t>
      </w:r>
      <w:r>
        <w:rPr/>
        <w:t xml:space="preserve">dial down on where we were with the </w:t>
      </w:r>
      <w:r>
        <w:rPr/>
        <w:t xml:space="preserve">ARES Taskbook training </w:t>
      </w:r>
      <w:r>
        <w:rPr/>
        <w:t xml:space="preserve">program, and if it was something we planned to adopt or not, as it had been discussed for months but no decisions had been actually made concerning it. </w:t>
      </w:r>
      <w:r>
        <w:rPr/>
        <w:t>This lead to a roundtable discussion about it, with most members commenting. The final decision was that a copy of the taskbook from the ARRL-ARES website would be made available to all members to avoid difficulties in finding and downloading it. Members who have not already done so should download it, examine it, and at the next meeting in May we will vote on whether or not to adopt it as our training template. One suggestion for exercises and training was to determine common gaps in the taskbook metrics and use those to plan exercises and training specifically to fill those gaps.</w:t>
      </w:r>
    </w:p>
    <w:p>
      <w:pPr>
        <w:pStyle w:val="Normal"/>
        <w:numPr>
          <w:ilvl w:val="0"/>
          <w:numId w:val="1"/>
        </w:numPr>
        <w:rPr/>
      </w:pPr>
      <w:r>
        <w:rPr/>
        <w:t xml:space="preserve">Winlink use – </w:t>
      </w:r>
      <w:r>
        <w:rPr/>
        <w:t xml:space="preserve">John next brought up his desire for more Winlink use by the members. This folded into members mentioning the need for more training and equipment setup help, to which </w:t>
      </w:r>
      <w:r>
        <w:rPr>
          <w:b/>
          <w:bCs/>
        </w:rPr>
        <w:t>Jim, KC5RUO</w:t>
      </w:r>
      <w:r>
        <w:rPr/>
        <w:t xml:space="preserve"> mentioned that he does do both the training and 1:1 help sessions. John said he would discuss Jim’s busy schedule with him to see if a class could be set up. A related suggestion was to involve HDARC members in the training as part of our new MOU, although this did bring concerns about the class size swelling to a size that would be unmanageable. </w:t>
      </w:r>
      <w:r>
        <w:rPr/>
        <w:t>Several HDARC members had also mentioned an interest in learning more about EMCOMM, as well, so this idea feeds that plan.</w:t>
      </w:r>
    </w:p>
    <w:p>
      <w:pPr>
        <w:pStyle w:val="Normal"/>
        <w:numPr>
          <w:ilvl w:val="0"/>
          <w:numId w:val="1"/>
        </w:numPr>
        <w:rPr/>
      </w:pPr>
      <w:r>
        <w:rPr/>
        <w:t xml:space="preserve">Portable HF Kit Laptop – </w:t>
      </w:r>
      <w:r>
        <w:rPr>
          <w:b/>
          <w:bCs/>
        </w:rPr>
        <w:t>The Secretary, Brian KG5</w:t>
      </w:r>
      <w:r>
        <w:rPr>
          <w:b/>
          <w:bCs/>
        </w:rPr>
        <w:t>WED</w:t>
      </w:r>
      <w:r>
        <w:rPr/>
        <w:t xml:space="preserve">, briefed the group on the status of the broken laptop in the SCARES Portable HF Radio kit, explaining that some software error is preventing access to the hard drive, although the hard drive itself appears to be healthy in other tests. </w:t>
      </w:r>
      <w:r>
        <w:rPr>
          <w:b/>
          <w:bCs/>
        </w:rPr>
        <w:t>Tom, W5THS</w:t>
      </w:r>
      <w:r>
        <w:rPr/>
        <w:t>, will contact a friend who may have a Windows repair disk to correct the software issues.</w:t>
      </w:r>
    </w:p>
    <w:p>
      <w:pPr>
        <w:pStyle w:val="Normal"/>
        <w:numPr>
          <w:ilvl w:val="0"/>
          <w:numId w:val="1"/>
        </w:numPr>
        <w:rPr/>
      </w:pPr>
      <w:r>
        <w:rPr/>
        <w:t xml:space="preserve">APRS Use – </w:t>
      </w:r>
      <w:r>
        <w:rPr/>
        <w:t>John also polled the group on how many of us utilize APRS or are aware of its capabilities. As use and knowledge among members was very low, he suggested a possible class on this mode of communication, as well.</w:t>
      </w:r>
    </w:p>
    <w:p>
      <w:pPr>
        <w:pStyle w:val="Normal"/>
        <w:rPr/>
      </w:pPr>
      <w:r>
        <w:rPr/>
        <w:t>Agenda items concluded, John opened the meeting to other topics.</w:t>
      </w:r>
      <w:r>
        <w:rPr>
          <w:b/>
          <w:bCs/>
        </w:rPr>
        <w:t xml:space="preserve"> Jim, KC5RUO</w:t>
      </w:r>
      <w:r>
        <w:rPr/>
        <w:t xml:space="preserve"> brought up the recent use of the SCARES communications trailer for the Cerdo Peak Trail Run, and how well it had performed. One item of note, however was that after running for about 4.5 hours, the generator suddenly stopped for unknown reasons, and there was no time to troubleshoot it when this occurred. Until the trouble is resolved, the generator may not be usuable in a deployment. At this point, </w:t>
      </w:r>
      <w:r>
        <w:rPr>
          <w:b/>
          <w:bCs/>
        </w:rPr>
        <w:t>Mike, KI5NBP</w:t>
      </w:r>
      <w:r>
        <w:rPr/>
        <w:t xml:space="preserve"> mentioned that he had an upcoming reservation to take the trailer to a local Scouting event to try and interest Scouts in getting a ham ticket. This brought up the fact that while there is a reservation calendar in the trailer, it is currently very difficult to access due to the inoperative gate keypad. It was decided to make some online website utility for reserving the </w:t>
      </w:r>
      <w:r>
        <w:rPr/>
        <w:t>Communications Trailer.</w:t>
      </w:r>
    </w:p>
    <w:p>
      <w:pPr>
        <w:pStyle w:val="Normal"/>
        <w:rPr/>
      </w:pPr>
      <w:r>
        <w:rPr/>
        <w:t>As a last item, Mike KI5NBP broght up an upcoming class for an HF Antenna construction project that HDARC will be hosting, if any SCARES members were interested in attending.</w:t>
      </w:r>
    </w:p>
    <w:p>
      <w:pPr>
        <w:pStyle w:val="Normal"/>
        <w:rPr/>
      </w:pPr>
      <w:r>
        <w:rPr/>
        <w:t>The meeting was adjourned at 20</w:t>
      </w:r>
      <w:r>
        <w:rPr/>
        <w:t>00</w:t>
      </w:r>
      <w:r>
        <w:rPr/>
        <w:t>hrs.</w:t>
      </w:r>
    </w:p>
    <w:p>
      <w:pPr>
        <w:pStyle w:val="Normal"/>
        <w:rPr/>
      </w:pPr>
      <w:r>
        <w:rPr/>
      </w:r>
    </w:p>
    <w:p>
      <w:pPr>
        <w:pStyle w:val="Normal"/>
        <w:rPr/>
      </w:pPr>
      <w:r>
        <w:rPr/>
      </w:r>
      <w:r>
        <w:br w:type="page"/>
      </w:r>
    </w:p>
    <w:p>
      <w:pPr>
        <w:pStyle w:val="Normal"/>
        <w:spacing w:before="0" w:after="20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7922895" cy="612203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rot="16200000">
                      <a:off x="0" y="0"/>
                      <a:ext cx="7922895" cy="6122035"/>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385</TotalTime>
  <Application>LibreOffice/25.2.7.2$Windows_X86_64 LibreOffice_project/5cbfd1ab6520636bb5f7b99185aa69bd7456825d</Application>
  <AppVersion>15.0000</AppVersion>
  <Pages>4</Pages>
  <Words>899</Words>
  <Characters>4377</Characters>
  <CharactersWithSpaces>5276</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2026-04-21T21:09:09Z</dcterms:modified>
  <cp:revision>71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