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76"/>
        <w:gridCol w:w="6024"/>
        <w:gridCol w:w="1776"/>
      </w:tblGrid>
      <w:tr w:rsidR="00754145" w:rsidTr="00F1209D">
        <w:trPr>
          <w:trHeight w:val="1493"/>
        </w:trPr>
        <w:tc>
          <w:tcPr>
            <w:tcW w:w="1722" w:type="dxa"/>
            <w:hideMark/>
          </w:tcPr>
          <w:p w:rsidR="00754145" w:rsidRDefault="006C2406">
            <w:pPr>
              <w:jc w:val="center"/>
              <w:rPr>
                <w:b/>
                <w:sz w:val="20"/>
                <w:szCs w:val="20"/>
              </w:rPr>
            </w:pPr>
            <w:r>
              <w:rPr>
                <w:b/>
                <w:noProof/>
                <w:sz w:val="32"/>
                <w:szCs w:val="32"/>
              </w:rPr>
              <w:drawing>
                <wp:inline distT="0" distB="0" distL="0" distR="0">
                  <wp:extent cx="971550" cy="971550"/>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971550" cy="971550"/>
                          </a:xfrm>
                          <a:prstGeom prst="rect">
                            <a:avLst/>
                          </a:prstGeom>
                          <a:noFill/>
                          <a:ln w="9525">
                            <a:noFill/>
                            <a:miter lim="800000"/>
                            <a:headEnd/>
                            <a:tailEnd/>
                          </a:ln>
                        </pic:spPr>
                      </pic:pic>
                    </a:graphicData>
                  </a:graphic>
                </wp:inline>
              </w:drawing>
            </w:r>
          </w:p>
        </w:tc>
        <w:tc>
          <w:tcPr>
            <w:tcW w:w="6078" w:type="dxa"/>
          </w:tcPr>
          <w:p w:rsidR="00754145" w:rsidRDefault="00754145">
            <w:pPr>
              <w:jc w:val="center"/>
              <w:rPr>
                <w:b/>
                <w:sz w:val="32"/>
                <w:szCs w:val="32"/>
              </w:rPr>
            </w:pPr>
          </w:p>
          <w:p w:rsidR="00144CDB" w:rsidRDefault="00754145" w:rsidP="00144CDB">
            <w:pPr>
              <w:jc w:val="center"/>
              <w:rPr>
                <w:b/>
                <w:sz w:val="32"/>
                <w:szCs w:val="32"/>
              </w:rPr>
            </w:pPr>
            <w:r>
              <w:rPr>
                <w:b/>
                <w:sz w:val="32"/>
                <w:szCs w:val="32"/>
              </w:rPr>
              <w:t xml:space="preserve">NM SCARES Meeting Minutes: </w:t>
            </w:r>
          </w:p>
          <w:p w:rsidR="00754145" w:rsidRDefault="002E2A7A" w:rsidP="006C2406">
            <w:pPr>
              <w:jc w:val="center"/>
              <w:rPr>
                <w:b/>
                <w:sz w:val="32"/>
                <w:szCs w:val="32"/>
              </w:rPr>
            </w:pPr>
            <w:r>
              <w:rPr>
                <w:b/>
                <w:sz w:val="32"/>
                <w:szCs w:val="32"/>
              </w:rPr>
              <w:t>J</w:t>
            </w:r>
            <w:r w:rsidR="001967B4">
              <w:rPr>
                <w:b/>
                <w:sz w:val="32"/>
                <w:szCs w:val="32"/>
              </w:rPr>
              <w:t>anuary</w:t>
            </w:r>
            <w:r w:rsidR="00D97EF1">
              <w:rPr>
                <w:b/>
                <w:sz w:val="32"/>
                <w:szCs w:val="32"/>
              </w:rPr>
              <w:t xml:space="preserve"> 1</w:t>
            </w:r>
            <w:r w:rsidR="001967B4">
              <w:rPr>
                <w:b/>
                <w:sz w:val="32"/>
                <w:szCs w:val="32"/>
              </w:rPr>
              <w:t>5</w:t>
            </w:r>
            <w:r w:rsidR="00754145">
              <w:rPr>
                <w:b/>
                <w:sz w:val="32"/>
                <w:szCs w:val="32"/>
              </w:rPr>
              <w:t>, 202</w:t>
            </w:r>
            <w:r w:rsidR="001967B4">
              <w:rPr>
                <w:b/>
                <w:sz w:val="32"/>
                <w:szCs w:val="32"/>
              </w:rPr>
              <w:t>4</w:t>
            </w:r>
            <w:r w:rsidR="00754145">
              <w:rPr>
                <w:b/>
                <w:sz w:val="32"/>
                <w:szCs w:val="32"/>
              </w:rPr>
              <w:t xml:space="preserve"> 1900hrs</w:t>
            </w:r>
          </w:p>
        </w:tc>
        <w:tc>
          <w:tcPr>
            <w:tcW w:w="1776" w:type="dxa"/>
            <w:hideMark/>
          </w:tcPr>
          <w:p w:rsidR="00754145" w:rsidRDefault="00754145">
            <w:pPr>
              <w:jc w:val="center"/>
              <w:rPr>
                <w:b/>
                <w:sz w:val="32"/>
                <w:szCs w:val="32"/>
              </w:rPr>
            </w:pPr>
            <w:r>
              <w:rPr>
                <w:b/>
                <w:noProof/>
                <w:sz w:val="32"/>
                <w:szCs w:val="32"/>
              </w:rPr>
              <w:drawing>
                <wp:inline distT="0" distB="0" distL="0" distR="0">
                  <wp:extent cx="971550" cy="97155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971550" cy="971550"/>
                          </a:xfrm>
                          <a:prstGeom prst="rect">
                            <a:avLst/>
                          </a:prstGeom>
                          <a:noFill/>
                          <a:ln w="9525">
                            <a:noFill/>
                            <a:miter lim="800000"/>
                            <a:headEnd/>
                            <a:tailEnd/>
                          </a:ln>
                        </pic:spPr>
                      </pic:pic>
                    </a:graphicData>
                  </a:graphic>
                </wp:inline>
              </w:drawing>
            </w:r>
          </w:p>
        </w:tc>
      </w:tr>
    </w:tbl>
    <w:p w:rsidR="00754145" w:rsidRDefault="00754145" w:rsidP="00456D61"/>
    <w:p w:rsidR="00456D61" w:rsidRDefault="00456D61" w:rsidP="00456D61">
      <w:r>
        <w:t>In Attendance:</w:t>
      </w:r>
    </w:p>
    <w:p w:rsidR="00734EA9" w:rsidRDefault="00734EA9" w:rsidP="00734EA9">
      <w:r>
        <w:t>Brian Britt – KG5WED - SCARES</w:t>
      </w:r>
    </w:p>
    <w:p w:rsidR="006C2406" w:rsidRDefault="00734EA9" w:rsidP="006C2406">
      <w:r>
        <w:t>Tom Simmons – W5THS – SCARES</w:t>
      </w:r>
    </w:p>
    <w:p w:rsidR="006C2406" w:rsidRDefault="006C2406" w:rsidP="006C2406">
      <w:r>
        <w:t xml:space="preserve">Michael </w:t>
      </w:r>
      <w:proofErr w:type="spellStart"/>
      <w:r>
        <w:t>Chirin</w:t>
      </w:r>
      <w:proofErr w:type="spellEnd"/>
      <w:r>
        <w:t xml:space="preserve"> – NM5MC - SCARES</w:t>
      </w:r>
    </w:p>
    <w:p w:rsidR="006C2406" w:rsidRDefault="006C2406" w:rsidP="006C2406">
      <w:r>
        <w:t>David Ham – N6SIK – SCARES</w:t>
      </w:r>
    </w:p>
    <w:p w:rsidR="006E4609" w:rsidRDefault="006E4609" w:rsidP="006C2406">
      <w:pPr>
        <w:rPr>
          <w:rFonts w:cs="Arial"/>
          <w:color w:val="222222"/>
          <w:shd w:val="clear" w:color="auto" w:fill="FFFFFF"/>
        </w:rPr>
      </w:pPr>
      <w:r>
        <w:rPr>
          <w:rFonts w:cs="Arial"/>
          <w:color w:val="222222"/>
          <w:shd w:val="clear" w:color="auto" w:fill="FFFFFF"/>
        </w:rPr>
        <w:t>Chris Drummond – NM5F – SCARES</w:t>
      </w:r>
    </w:p>
    <w:p w:rsidR="006E4609" w:rsidRDefault="006E4609" w:rsidP="006C2406">
      <w:pPr>
        <w:rPr>
          <w:rFonts w:cs="Arial"/>
          <w:color w:val="222222"/>
          <w:shd w:val="clear" w:color="auto" w:fill="FFFFFF"/>
        </w:rPr>
      </w:pPr>
      <w:r>
        <w:rPr>
          <w:rFonts w:cs="Arial"/>
          <w:color w:val="222222"/>
          <w:shd w:val="clear" w:color="auto" w:fill="FFFFFF"/>
        </w:rPr>
        <w:t>Ben Glick – KD5DCN – SCARES</w:t>
      </w:r>
    </w:p>
    <w:p w:rsidR="0026387F" w:rsidRDefault="0026387F" w:rsidP="006C2406">
      <w:pPr>
        <w:rPr>
          <w:rFonts w:cs="Arial"/>
          <w:color w:val="222222"/>
          <w:shd w:val="clear" w:color="auto" w:fill="FFFFFF"/>
        </w:rPr>
      </w:pPr>
      <w:proofErr w:type="spellStart"/>
      <w:r>
        <w:rPr>
          <w:rFonts w:cs="Arial"/>
          <w:color w:val="222222"/>
          <w:shd w:val="clear" w:color="auto" w:fill="FFFFFF"/>
        </w:rPr>
        <w:t>Yul</w:t>
      </w:r>
      <w:proofErr w:type="spellEnd"/>
      <w:r>
        <w:rPr>
          <w:rFonts w:cs="Arial"/>
          <w:color w:val="222222"/>
          <w:shd w:val="clear" w:color="auto" w:fill="FFFFFF"/>
        </w:rPr>
        <w:t xml:space="preserve"> Bratcher – </w:t>
      </w:r>
      <w:proofErr w:type="gramStart"/>
      <w:r>
        <w:rPr>
          <w:rFonts w:cs="Arial"/>
          <w:color w:val="222222"/>
          <w:shd w:val="clear" w:color="auto" w:fill="FFFFFF"/>
        </w:rPr>
        <w:t>WA5YUL  -</w:t>
      </w:r>
      <w:proofErr w:type="gramEnd"/>
      <w:r>
        <w:rPr>
          <w:rFonts w:cs="Arial"/>
          <w:color w:val="222222"/>
          <w:shd w:val="clear" w:color="auto" w:fill="FFFFFF"/>
        </w:rPr>
        <w:t xml:space="preserve"> SCARES</w:t>
      </w:r>
    </w:p>
    <w:p w:rsidR="00C22406" w:rsidRPr="0007278B" w:rsidRDefault="0026387F" w:rsidP="006C2406">
      <w:pPr>
        <w:rPr>
          <w:rFonts w:cs="Arial"/>
          <w:color w:val="222222"/>
          <w:shd w:val="clear" w:color="auto" w:fill="FFFFFF"/>
        </w:rPr>
      </w:pPr>
      <w:r>
        <w:rPr>
          <w:rFonts w:cs="Arial"/>
          <w:color w:val="222222"/>
          <w:shd w:val="clear" w:color="auto" w:fill="FFFFFF"/>
        </w:rPr>
        <w:t>Mike Smith – KI5NBP –</w:t>
      </w:r>
      <w:r w:rsidR="002E2A7A">
        <w:rPr>
          <w:rFonts w:cs="Arial"/>
          <w:color w:val="222222"/>
          <w:shd w:val="clear" w:color="auto" w:fill="FFFFFF"/>
        </w:rPr>
        <w:t xml:space="preserve"> </w:t>
      </w:r>
      <w:r>
        <w:rPr>
          <w:rFonts w:cs="Arial"/>
          <w:color w:val="222222"/>
          <w:shd w:val="clear" w:color="auto" w:fill="FFFFFF"/>
        </w:rPr>
        <w:t>SCARES member</w:t>
      </w:r>
    </w:p>
    <w:p w:rsidR="007C1008" w:rsidRDefault="0055058B" w:rsidP="001967B4">
      <w:r>
        <w:t xml:space="preserve">The </w:t>
      </w:r>
      <w:r w:rsidR="001967B4">
        <w:t>Vice-</w:t>
      </w:r>
      <w:r>
        <w:t>President</w:t>
      </w:r>
      <w:proofErr w:type="gramStart"/>
      <w:r>
        <w:t xml:space="preserve">,  </w:t>
      </w:r>
      <w:proofErr w:type="spellStart"/>
      <w:r w:rsidR="001967B4">
        <w:rPr>
          <w:b/>
        </w:rPr>
        <w:t>Yul</w:t>
      </w:r>
      <w:proofErr w:type="spellEnd"/>
      <w:proofErr w:type="gramEnd"/>
      <w:r w:rsidRPr="0055058B">
        <w:rPr>
          <w:b/>
        </w:rPr>
        <w:t xml:space="preserve">, </w:t>
      </w:r>
      <w:r w:rsidR="001967B4">
        <w:rPr>
          <w:b/>
        </w:rPr>
        <w:t>WA5YUL</w:t>
      </w:r>
      <w:r>
        <w:t xml:space="preserve"> - </w:t>
      </w:r>
      <w:r w:rsidR="00456D61">
        <w:t xml:space="preserve"> </w:t>
      </w:r>
      <w:r w:rsidR="001967B4">
        <w:t xml:space="preserve">Opened the meeting with a request for </w:t>
      </w:r>
      <w:r w:rsidR="001967B4" w:rsidRPr="0083312B">
        <w:rPr>
          <w:b/>
          <w:bCs/>
        </w:rPr>
        <w:t>Brian, KG5WED</w:t>
      </w:r>
      <w:r w:rsidR="001967B4">
        <w:t xml:space="preserve"> to update the group on any findings from his recent trip to the Portland, Oregon area and ARES activities there.</w:t>
      </w:r>
    </w:p>
    <w:p w:rsidR="00381975" w:rsidRDefault="001967B4" w:rsidP="00E95F3F">
      <w:r>
        <w:t xml:space="preserve">The Secretary, </w:t>
      </w:r>
      <w:r w:rsidRPr="0083312B">
        <w:rPr>
          <w:b/>
          <w:bCs/>
        </w:rPr>
        <w:t>Brian, KG5WED</w:t>
      </w:r>
      <w:r>
        <w:t xml:space="preserve"> gave a breakdown of the way most of the Pacific Northwest ARES &amp; RACES groups are </w:t>
      </w:r>
      <w:r w:rsidR="0083312B">
        <w:t xml:space="preserve">completely embedded with the various Public Service agencies and hospitals due to the increased threat of major disasters in the area and the larger population </w:t>
      </w:r>
      <w:proofErr w:type="spellStart"/>
      <w:r w:rsidR="0083312B">
        <w:t>vs</w:t>
      </w:r>
      <w:proofErr w:type="spellEnd"/>
      <w:r w:rsidR="0083312B">
        <w:t xml:space="preserve"> 1</w:t>
      </w:r>
      <w:r w:rsidR="0083312B" w:rsidRPr="0083312B">
        <w:rPr>
          <w:vertAlign w:val="superscript"/>
        </w:rPr>
        <w:t>st</w:t>
      </w:r>
      <w:r w:rsidR="0083312B">
        <w:t xml:space="preserve"> responders ratio than </w:t>
      </w:r>
      <w:proofErr w:type="gramStart"/>
      <w:r w:rsidR="0083312B">
        <w:t>here</w:t>
      </w:r>
      <w:proofErr w:type="gramEnd"/>
      <w:r w:rsidR="0083312B">
        <w:t xml:space="preserve"> in New Mexico, better allowing them to be useful resources in an emergency. This is in contrast to the Albuquerque (and overall, NM state) situation, where ARES groups are struggling to be even accommodated or noticed by the various agencies. A discussion ensued about ways to gain better visibility for SCARES with both the public and local Emergency management groups, including participating in their exercises, etc.</w:t>
      </w:r>
    </w:p>
    <w:p w:rsidR="00381975" w:rsidRDefault="00E95F3F" w:rsidP="002E2A7A">
      <w:r>
        <w:t xml:space="preserve">Next, </w:t>
      </w:r>
      <w:r w:rsidRPr="001752DF">
        <w:rPr>
          <w:b/>
          <w:bCs/>
        </w:rPr>
        <w:t>Tom, W5THS</w:t>
      </w:r>
      <w:r>
        <w:t>, gave a report on the progress of our MOU’s with the County and City, as well as the grant proposal. The Grant proposal is currently still in work, trying to iron out some technical issues. The City MOU has been approved, but we are still waiting to gain the approved accesses to the repeater sites at Rainbow and Angel Road. Additionally, our request for IP connectivity to link the SCARES repeater system is now on hold, possibly for 16 months, due to a recent change in the works for the County communications system, where they are seeking to disconnect from the current Metro shared system and will be constructing a stand-alone system for the county.</w:t>
      </w:r>
      <w:r w:rsidR="001752DF">
        <w:t xml:space="preserve"> Additionally, the MOU with the County was waiting for the City MOU process to complete, and the beginning of the year/holiday period to pass, so it will now begin the process for approval. </w:t>
      </w:r>
    </w:p>
    <w:p w:rsidR="001752DF" w:rsidRDefault="001752DF" w:rsidP="002E2A7A">
      <w:r>
        <w:lastRenderedPageBreak/>
        <w:t>A discussion then occurred concerning the IP linking delay, and that it may be better to fall back on resorting to radio linking until that can happen, which will require purchasing and installing more equipment.</w:t>
      </w:r>
    </w:p>
    <w:p w:rsidR="00007C76" w:rsidRDefault="001752DF" w:rsidP="00456D61">
      <w:r>
        <w:t xml:space="preserve">Then the President asked a visitor, </w:t>
      </w:r>
      <w:r w:rsidRPr="001752DF">
        <w:rPr>
          <w:b/>
          <w:bCs/>
        </w:rPr>
        <w:t xml:space="preserve">David </w:t>
      </w:r>
      <w:proofErr w:type="spellStart"/>
      <w:r w:rsidRPr="001752DF">
        <w:rPr>
          <w:b/>
          <w:bCs/>
        </w:rPr>
        <w:t>Horak</w:t>
      </w:r>
      <w:proofErr w:type="spellEnd"/>
      <w:r w:rsidRPr="001752DF">
        <w:rPr>
          <w:b/>
          <w:bCs/>
        </w:rPr>
        <w:t>, N5OQ</w:t>
      </w:r>
      <w:r>
        <w:rPr>
          <w:b/>
          <w:bCs/>
        </w:rPr>
        <w:t xml:space="preserve"> </w:t>
      </w:r>
      <w:r>
        <w:t>to introduce himself. David is a member of the Upper Rio FM group, and wanted to become acquainted with ARES activities in the area.</w:t>
      </w:r>
    </w:p>
    <w:p w:rsidR="001752DF" w:rsidRDefault="001752DF" w:rsidP="00456D61">
      <w:proofErr w:type="gramStart"/>
      <w:r>
        <w:t>The group the proceeded to the Primary agenda for the meeting, voting on club officers.</w:t>
      </w:r>
      <w:proofErr w:type="gramEnd"/>
      <w:r>
        <w:t xml:space="preserve"> Most offices were essentially uncontested. The ballots were handed out, used and then counted by </w:t>
      </w:r>
      <w:r w:rsidRPr="001752DF">
        <w:rPr>
          <w:b/>
          <w:bCs/>
        </w:rPr>
        <w:t>Jim, KC5RUO</w:t>
      </w:r>
      <w:r>
        <w:t>. Results were as follows:</w:t>
      </w:r>
    </w:p>
    <w:p w:rsidR="001752DF" w:rsidRDefault="001752DF" w:rsidP="00512D3F">
      <w:pPr>
        <w:pStyle w:val="ListParagraph"/>
        <w:numPr>
          <w:ilvl w:val="0"/>
          <w:numId w:val="4"/>
        </w:numPr>
      </w:pPr>
      <w:r>
        <w:t xml:space="preserve">President: </w:t>
      </w:r>
      <w:r w:rsidRPr="00512D3F">
        <w:rPr>
          <w:b/>
          <w:bCs/>
        </w:rPr>
        <w:t>Marc Sandoval</w:t>
      </w:r>
      <w:r w:rsidR="00512D3F" w:rsidRPr="00512D3F">
        <w:rPr>
          <w:b/>
          <w:bCs/>
        </w:rPr>
        <w:t xml:space="preserve">, </w:t>
      </w:r>
      <w:r w:rsidRPr="00512D3F">
        <w:rPr>
          <w:b/>
          <w:bCs/>
        </w:rPr>
        <w:t>K5LJJ</w:t>
      </w:r>
      <w:r w:rsidR="00512D3F">
        <w:t xml:space="preserve"> (</w:t>
      </w:r>
      <w:r>
        <w:t xml:space="preserve">2 votes), </w:t>
      </w:r>
      <w:r w:rsidRPr="00512D3F">
        <w:rPr>
          <w:b/>
          <w:bCs/>
          <w:u w:val="single"/>
        </w:rPr>
        <w:t xml:space="preserve">Gary </w:t>
      </w:r>
      <w:proofErr w:type="spellStart"/>
      <w:r w:rsidRPr="00512D3F">
        <w:rPr>
          <w:b/>
          <w:bCs/>
          <w:u w:val="single"/>
        </w:rPr>
        <w:t>Surad</w:t>
      </w:r>
      <w:proofErr w:type="spellEnd"/>
      <w:r w:rsidRPr="00512D3F">
        <w:rPr>
          <w:b/>
          <w:bCs/>
          <w:u w:val="single"/>
        </w:rPr>
        <w:t>, K5BIQ</w:t>
      </w:r>
      <w:r>
        <w:t xml:space="preserve"> (7 votes, Winner)</w:t>
      </w:r>
    </w:p>
    <w:p w:rsidR="00512D3F" w:rsidRDefault="00512D3F" w:rsidP="00512D3F">
      <w:pPr>
        <w:pStyle w:val="ListParagraph"/>
        <w:numPr>
          <w:ilvl w:val="0"/>
          <w:numId w:val="4"/>
        </w:numPr>
      </w:pPr>
      <w:r>
        <w:t xml:space="preserve">Vice-President: </w:t>
      </w:r>
      <w:r w:rsidRPr="00512D3F">
        <w:rPr>
          <w:b/>
          <w:bCs/>
        </w:rPr>
        <w:t>Tom</w:t>
      </w:r>
      <w:r w:rsidR="00D37923">
        <w:rPr>
          <w:b/>
          <w:bCs/>
        </w:rPr>
        <w:t xml:space="preserve"> Simmons</w:t>
      </w:r>
      <w:r w:rsidRPr="00512D3F">
        <w:rPr>
          <w:b/>
          <w:bCs/>
        </w:rPr>
        <w:t>, W5THS</w:t>
      </w:r>
      <w:r>
        <w:t xml:space="preserve"> (unopposed – </w:t>
      </w:r>
      <w:proofErr w:type="spellStart"/>
      <w:r>
        <w:t>Yul</w:t>
      </w:r>
      <w:proofErr w:type="spellEnd"/>
      <w:r>
        <w:t xml:space="preserve"> Bratcher, WA5YUL withdrawn)</w:t>
      </w:r>
    </w:p>
    <w:p w:rsidR="00512D3F" w:rsidRDefault="00512D3F" w:rsidP="00512D3F">
      <w:pPr>
        <w:pStyle w:val="ListParagraph"/>
        <w:numPr>
          <w:ilvl w:val="0"/>
          <w:numId w:val="4"/>
        </w:numPr>
      </w:pPr>
      <w:r>
        <w:t xml:space="preserve">Secretary: </w:t>
      </w:r>
      <w:r w:rsidRPr="00512D3F">
        <w:rPr>
          <w:b/>
          <w:bCs/>
        </w:rPr>
        <w:t>Brian Britt, KG5WED</w:t>
      </w:r>
      <w:r>
        <w:t xml:space="preserve"> (unopposed)</w:t>
      </w:r>
    </w:p>
    <w:p w:rsidR="00512D3F" w:rsidRDefault="00512D3F" w:rsidP="00512D3F">
      <w:pPr>
        <w:pStyle w:val="ListParagraph"/>
        <w:numPr>
          <w:ilvl w:val="0"/>
          <w:numId w:val="4"/>
        </w:numPr>
      </w:pPr>
      <w:r>
        <w:t xml:space="preserve">Treasurer: </w:t>
      </w:r>
      <w:r w:rsidRPr="00512D3F">
        <w:rPr>
          <w:b/>
          <w:bCs/>
        </w:rPr>
        <w:t xml:space="preserve">Ron </w:t>
      </w:r>
      <w:proofErr w:type="spellStart"/>
      <w:r w:rsidRPr="00512D3F">
        <w:rPr>
          <w:b/>
          <w:bCs/>
        </w:rPr>
        <w:t>Reder</w:t>
      </w:r>
      <w:proofErr w:type="spellEnd"/>
      <w:r w:rsidRPr="00512D3F">
        <w:rPr>
          <w:b/>
          <w:bCs/>
        </w:rPr>
        <w:t>, NM5AA</w:t>
      </w:r>
      <w:r>
        <w:t xml:space="preserve"> (unopposed)</w:t>
      </w:r>
    </w:p>
    <w:p w:rsidR="00512D3F" w:rsidRDefault="00512D3F" w:rsidP="00512D3F">
      <w:pPr>
        <w:pStyle w:val="ListParagraph"/>
        <w:numPr>
          <w:ilvl w:val="0"/>
          <w:numId w:val="4"/>
        </w:numPr>
      </w:pPr>
      <w:r>
        <w:t xml:space="preserve">Board Members: </w:t>
      </w:r>
      <w:r w:rsidRPr="00512D3F">
        <w:rPr>
          <w:b/>
          <w:bCs/>
        </w:rPr>
        <w:t>Ben</w:t>
      </w:r>
      <w:r w:rsidR="00D37923">
        <w:rPr>
          <w:b/>
          <w:bCs/>
        </w:rPr>
        <w:t>jamin Glick,</w:t>
      </w:r>
      <w:r w:rsidRPr="00512D3F">
        <w:rPr>
          <w:b/>
          <w:bCs/>
        </w:rPr>
        <w:t xml:space="preserve"> KD5DCN</w:t>
      </w:r>
      <w:r>
        <w:t xml:space="preserve"> and </w:t>
      </w:r>
      <w:proofErr w:type="spellStart"/>
      <w:r w:rsidRPr="00512D3F">
        <w:rPr>
          <w:b/>
          <w:bCs/>
        </w:rPr>
        <w:t>Yul</w:t>
      </w:r>
      <w:proofErr w:type="spellEnd"/>
      <w:r w:rsidRPr="00512D3F">
        <w:rPr>
          <w:b/>
          <w:bCs/>
        </w:rPr>
        <w:t xml:space="preserve"> Bratcher, WA5YU</w:t>
      </w:r>
      <w:r w:rsidRPr="00512D3F">
        <w:t xml:space="preserve">L </w:t>
      </w:r>
      <w:r>
        <w:t>(unopposed – David Ham N6SIK withdrawn)</w:t>
      </w:r>
    </w:p>
    <w:p w:rsidR="00512D3F" w:rsidRDefault="00512D3F" w:rsidP="00456D61">
      <w:r>
        <w:t xml:space="preserve">Following the voting, </w:t>
      </w:r>
      <w:r w:rsidRPr="00D37923">
        <w:rPr>
          <w:b/>
          <w:bCs/>
        </w:rPr>
        <w:t>Jim, KC5RUO</w:t>
      </w:r>
      <w:r>
        <w:t xml:space="preserve">, gave a presentation on the new FCC regulation concerning changes to digital bandwidth on HF bands for Amateur Radio, </w:t>
      </w:r>
      <w:proofErr w:type="spellStart"/>
      <w:r>
        <w:t>changings</w:t>
      </w:r>
      <w:proofErr w:type="spellEnd"/>
      <w:r>
        <w:t xml:space="preserve"> from a Baud rate of 300 Baud maximum, to a Bandwidth limit of </w:t>
      </w:r>
      <w:proofErr w:type="gramStart"/>
      <w:r>
        <w:t>2.8kHz</w:t>
      </w:r>
      <w:proofErr w:type="gramEnd"/>
      <w:r w:rsidR="00D37923">
        <w:t>.</w:t>
      </w:r>
    </w:p>
    <w:p w:rsidR="00D37923" w:rsidRDefault="00D37923" w:rsidP="00456D61">
      <w:r>
        <w:t xml:space="preserve">The Vice-President </w:t>
      </w:r>
      <w:proofErr w:type="spellStart"/>
      <w:r w:rsidRPr="00D37923">
        <w:rPr>
          <w:b/>
          <w:bCs/>
        </w:rPr>
        <w:t>Yul</w:t>
      </w:r>
      <w:proofErr w:type="spellEnd"/>
      <w:r w:rsidRPr="00D37923">
        <w:rPr>
          <w:b/>
          <w:bCs/>
        </w:rPr>
        <w:t>, WA5YUL</w:t>
      </w:r>
      <w:r>
        <w:t xml:space="preserve"> then addressed the group concerning the planned Duke City </w:t>
      </w:r>
      <w:proofErr w:type="spellStart"/>
      <w:r>
        <w:t>Hamfest</w:t>
      </w:r>
      <w:proofErr w:type="spellEnd"/>
      <w:r>
        <w:t xml:space="preserve"> in September, and the need for volunteers to assist with running it. </w:t>
      </w:r>
      <w:proofErr w:type="gramStart"/>
      <w:r>
        <w:t>A ‘needs’ sheet was passed around for members to sign up for volunteer tasks.</w:t>
      </w:r>
      <w:proofErr w:type="gramEnd"/>
    </w:p>
    <w:p w:rsidR="008920CB" w:rsidRPr="001752DF" w:rsidRDefault="008920CB" w:rsidP="00456D61">
      <w:r>
        <w:t xml:space="preserve">Mike, NM5MC, brought up a planned agenda item that we ran out of time to cover properly, the SCARES Bylaws changes. It was agreed to table this until the next meeting. </w:t>
      </w:r>
    </w:p>
    <w:p w:rsidR="00E62F90" w:rsidRDefault="00E62F90" w:rsidP="00456D61">
      <w:r>
        <w:t>The meeting adjourned approximately 20</w:t>
      </w:r>
      <w:r w:rsidR="001752DF">
        <w:t>3</w:t>
      </w:r>
      <w:r w:rsidR="006A2F17">
        <w:t>0</w:t>
      </w:r>
      <w:r>
        <w:t xml:space="preserve"> hrs.</w:t>
      </w:r>
    </w:p>
    <w:p w:rsidR="00AE0431" w:rsidRDefault="00AE0431" w:rsidP="00456D61">
      <w:r w:rsidRPr="00AE0431">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58.65pt;height:593.8pt" o:ole="">
            <v:imagedata r:id="rId7" o:title=""/>
          </v:shape>
          <o:OLEObject Type="Embed" ProgID="AcroExch.Document.DC" ShapeID="_x0000_i1027" DrawAspect="Content" ObjectID="_1766980213" r:id="rId8"/>
        </w:object>
      </w:r>
    </w:p>
    <w:p w:rsidR="00C70D39" w:rsidRDefault="00C70D39" w:rsidP="00456D61"/>
    <w:p w:rsidR="00070563" w:rsidRDefault="000A70E5">
      <w:r w:rsidRPr="000A70E5">
        <w:object w:dxaOrig="9180" w:dyaOrig="11880">
          <v:shape id="_x0000_i1025" type="#_x0000_t75" style="width:458.65pt;height:593.8pt" o:ole="">
            <v:imagedata r:id="rId9" o:title=""/>
          </v:shape>
          <o:OLEObject Type="Embed" ProgID="AcroExch.Document.DC" ShapeID="_x0000_i1025" DrawAspect="Content" ObjectID="_1766980214" r:id="rId10"/>
        </w:object>
      </w:r>
    </w:p>
    <w:p w:rsidR="00C97E65" w:rsidRDefault="00C97E65"/>
    <w:p w:rsidR="00C97E65" w:rsidRDefault="00C97E65"/>
    <w:p w:rsidR="00C97E65" w:rsidRDefault="00C97E65">
      <w:r w:rsidRPr="00C97E65">
        <w:object w:dxaOrig="9180" w:dyaOrig="11880">
          <v:shape id="_x0000_i1026" type="#_x0000_t75" style="width:458.65pt;height:593.8pt" o:ole="">
            <v:imagedata r:id="rId11" o:title=""/>
          </v:shape>
          <o:OLEObject Type="Embed" ProgID="AcroExch.Document.DC" ShapeID="_x0000_i1026" DrawAspect="Content" ObjectID="_1766980215" r:id="rId12"/>
        </w:object>
      </w:r>
    </w:p>
    <w:sectPr w:rsidR="00C97E65" w:rsidSect="006F2A7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E031D8"/>
    <w:multiLevelType w:val="hybridMultilevel"/>
    <w:tmpl w:val="C64A8D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4637D0F"/>
    <w:multiLevelType w:val="hybridMultilevel"/>
    <w:tmpl w:val="05AAA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F9240BE"/>
    <w:multiLevelType w:val="hybridMultilevel"/>
    <w:tmpl w:val="2DE634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181304D"/>
    <w:multiLevelType w:val="hybridMultilevel"/>
    <w:tmpl w:val="60EEE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grammar="clean"/>
  <w:defaultTabStop w:val="720"/>
  <w:characterSpacingControl w:val="doNotCompress"/>
  <w:compat/>
  <w:rsids>
    <w:rsidRoot w:val="00456D61"/>
    <w:rsid w:val="00004B4C"/>
    <w:rsid w:val="00007C76"/>
    <w:rsid w:val="0005652E"/>
    <w:rsid w:val="00070563"/>
    <w:rsid w:val="0007278B"/>
    <w:rsid w:val="000864E0"/>
    <w:rsid w:val="000A70E5"/>
    <w:rsid w:val="00104112"/>
    <w:rsid w:val="00144CDB"/>
    <w:rsid w:val="001752DF"/>
    <w:rsid w:val="001967B4"/>
    <w:rsid w:val="001E5637"/>
    <w:rsid w:val="002002FF"/>
    <w:rsid w:val="0026387F"/>
    <w:rsid w:val="002763CD"/>
    <w:rsid w:val="0027733C"/>
    <w:rsid w:val="002D2B81"/>
    <w:rsid w:val="002E2A7A"/>
    <w:rsid w:val="00381975"/>
    <w:rsid w:val="00394DD4"/>
    <w:rsid w:val="003E67B2"/>
    <w:rsid w:val="004456DD"/>
    <w:rsid w:val="00456D61"/>
    <w:rsid w:val="00484466"/>
    <w:rsid w:val="004C092B"/>
    <w:rsid w:val="004F0F49"/>
    <w:rsid w:val="004F3D77"/>
    <w:rsid w:val="00512D3F"/>
    <w:rsid w:val="00541459"/>
    <w:rsid w:val="0055058B"/>
    <w:rsid w:val="005F2AA0"/>
    <w:rsid w:val="00600674"/>
    <w:rsid w:val="00682D31"/>
    <w:rsid w:val="006A2F17"/>
    <w:rsid w:val="006C2406"/>
    <w:rsid w:val="006E4609"/>
    <w:rsid w:val="006F0585"/>
    <w:rsid w:val="006F2A70"/>
    <w:rsid w:val="00734EA9"/>
    <w:rsid w:val="00747682"/>
    <w:rsid w:val="00754145"/>
    <w:rsid w:val="00763E44"/>
    <w:rsid w:val="00791A2C"/>
    <w:rsid w:val="007936D5"/>
    <w:rsid w:val="007A0429"/>
    <w:rsid w:val="007C1008"/>
    <w:rsid w:val="007D4EF8"/>
    <w:rsid w:val="007F15B9"/>
    <w:rsid w:val="007F1A71"/>
    <w:rsid w:val="0083312B"/>
    <w:rsid w:val="00874A1A"/>
    <w:rsid w:val="008920CB"/>
    <w:rsid w:val="008C5125"/>
    <w:rsid w:val="0090534F"/>
    <w:rsid w:val="00927614"/>
    <w:rsid w:val="00970137"/>
    <w:rsid w:val="009B4290"/>
    <w:rsid w:val="009E38A2"/>
    <w:rsid w:val="009E5CA9"/>
    <w:rsid w:val="00A16212"/>
    <w:rsid w:val="00AE0431"/>
    <w:rsid w:val="00BB54FE"/>
    <w:rsid w:val="00C22406"/>
    <w:rsid w:val="00C70D39"/>
    <w:rsid w:val="00C8744D"/>
    <w:rsid w:val="00C97E65"/>
    <w:rsid w:val="00D37923"/>
    <w:rsid w:val="00D535C1"/>
    <w:rsid w:val="00D83B75"/>
    <w:rsid w:val="00D97EF1"/>
    <w:rsid w:val="00DC6411"/>
    <w:rsid w:val="00E41DFE"/>
    <w:rsid w:val="00E54CC0"/>
    <w:rsid w:val="00E62F90"/>
    <w:rsid w:val="00E95F3F"/>
    <w:rsid w:val="00F1209D"/>
    <w:rsid w:val="00F1623D"/>
    <w:rsid w:val="00F25241"/>
    <w:rsid w:val="00F710D1"/>
    <w:rsid w:val="00F8607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2A7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6D61"/>
    <w:pPr>
      <w:ind w:left="720"/>
      <w:contextualSpacing/>
    </w:pPr>
  </w:style>
  <w:style w:type="table" w:styleId="TableGrid">
    <w:name w:val="Table Grid"/>
    <w:basedOn w:val="TableNormal"/>
    <w:uiPriority w:val="59"/>
    <w:rsid w:val="00754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541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414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20756203">
      <w:bodyDiv w:val="1"/>
      <w:marLeft w:val="0"/>
      <w:marRight w:val="0"/>
      <w:marTop w:val="0"/>
      <w:marBottom w:val="0"/>
      <w:divBdr>
        <w:top w:val="none" w:sz="0" w:space="0" w:color="auto"/>
        <w:left w:val="none" w:sz="0" w:space="0" w:color="auto"/>
        <w:bottom w:val="none" w:sz="0" w:space="0" w:color="auto"/>
        <w:right w:val="none" w:sz="0" w:space="0" w:color="auto"/>
      </w:divBdr>
    </w:div>
    <w:div w:id="288978810">
      <w:bodyDiv w:val="1"/>
      <w:marLeft w:val="0"/>
      <w:marRight w:val="0"/>
      <w:marTop w:val="0"/>
      <w:marBottom w:val="0"/>
      <w:divBdr>
        <w:top w:val="none" w:sz="0" w:space="0" w:color="auto"/>
        <w:left w:val="none" w:sz="0" w:space="0" w:color="auto"/>
        <w:bottom w:val="none" w:sz="0" w:space="0" w:color="auto"/>
        <w:right w:val="none" w:sz="0" w:space="0" w:color="auto"/>
      </w:divBdr>
    </w:div>
    <w:div w:id="1359966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oleObject" Target="embeddings/oleObject3.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5.emf"/><Relationship Id="rId5" Type="http://schemas.openxmlformats.org/officeDocument/2006/relationships/image" Target="media/image1.emf"/><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173</TotalTime>
  <Pages>5</Pages>
  <Words>577</Words>
  <Characters>3295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11</cp:revision>
  <cp:lastPrinted>2021-04-22T03:50:00Z</cp:lastPrinted>
  <dcterms:created xsi:type="dcterms:W3CDTF">2024-01-17T02:01:00Z</dcterms:created>
  <dcterms:modified xsi:type="dcterms:W3CDTF">2024-01-17T15:04:00Z</dcterms:modified>
</cp:coreProperties>
</file>